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D20F" w14:textId="77777777" w:rsidR="00CC189D" w:rsidRPr="00CC189D" w:rsidRDefault="00CC189D" w:rsidP="00CC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9D">
        <w:rPr>
          <w:rFonts w:ascii="Times New Roman" w:hAnsi="Times New Roman" w:cs="Times New Roman"/>
          <w:b/>
          <w:sz w:val="28"/>
          <w:szCs w:val="28"/>
        </w:rPr>
        <w:t>T.C.</w:t>
      </w:r>
    </w:p>
    <w:p w14:paraId="4C2162EA" w14:textId="77777777" w:rsidR="00CC189D" w:rsidRPr="00CC189D" w:rsidRDefault="00CC189D" w:rsidP="00CC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9D">
        <w:rPr>
          <w:rFonts w:ascii="Times New Roman" w:hAnsi="Times New Roman" w:cs="Times New Roman"/>
          <w:b/>
          <w:sz w:val="28"/>
          <w:szCs w:val="28"/>
        </w:rPr>
        <w:t>SAMSUN VALİLİĞİ</w:t>
      </w:r>
    </w:p>
    <w:p w14:paraId="37DC8034" w14:textId="77777777" w:rsidR="00CC189D" w:rsidRPr="00CC189D" w:rsidRDefault="00CC189D" w:rsidP="00CC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89D">
        <w:rPr>
          <w:rFonts w:ascii="Times New Roman" w:hAnsi="Times New Roman" w:cs="Times New Roman"/>
          <w:b/>
          <w:sz w:val="28"/>
          <w:szCs w:val="28"/>
        </w:rPr>
        <w:t>TİCARET İL MÜDÜRLÜĞÜ</w:t>
      </w:r>
    </w:p>
    <w:p w14:paraId="212F1286" w14:textId="77777777" w:rsidR="00CC189D" w:rsidRDefault="00CC189D" w:rsidP="00CC18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E66B09" w14:textId="77777777" w:rsidR="00CC189D" w:rsidRDefault="00CC189D" w:rsidP="00CC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4EF45" w14:textId="77777777" w:rsidR="00CC189D" w:rsidRDefault="00CC189D" w:rsidP="00CC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BE9FB" w14:textId="77777777" w:rsidR="00CC189D" w:rsidRPr="00CC189D" w:rsidRDefault="00CC189D" w:rsidP="00CC1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BİLİRKİŞİ YEMİN TUTANAĞI</w:t>
      </w:r>
    </w:p>
    <w:p w14:paraId="61CC19B3" w14:textId="77777777" w:rsidR="007F08BC" w:rsidRDefault="007F08BC"/>
    <w:p w14:paraId="6E02C7DC" w14:textId="77777777" w:rsidR="009C67F4" w:rsidRPr="003414CA" w:rsidRDefault="00742366" w:rsidP="00310511">
      <w:pPr>
        <w:ind w:firstLine="708"/>
        <w:jc w:val="both"/>
        <w:rPr>
          <w:color w:val="000000"/>
          <w:sz w:val="24"/>
          <w:szCs w:val="24"/>
        </w:rPr>
      </w:pPr>
      <w:r w:rsidRPr="003414CA">
        <w:rPr>
          <w:color w:val="000000"/>
          <w:sz w:val="24"/>
          <w:szCs w:val="24"/>
        </w:rPr>
        <w:t xml:space="preserve"> 6502 S</w:t>
      </w:r>
      <w:r w:rsidR="000A45E9" w:rsidRPr="003414CA">
        <w:rPr>
          <w:color w:val="000000"/>
          <w:sz w:val="24"/>
          <w:szCs w:val="24"/>
        </w:rPr>
        <w:t>ayılı Tüketicinin Korunması Hakkında Kanunu</w:t>
      </w:r>
      <w:r w:rsidRPr="003414CA">
        <w:rPr>
          <w:color w:val="000000"/>
          <w:sz w:val="24"/>
          <w:szCs w:val="24"/>
        </w:rPr>
        <w:t xml:space="preserve">n </w:t>
      </w:r>
      <w:r w:rsidR="00314E7E">
        <w:rPr>
          <w:color w:val="000000"/>
          <w:sz w:val="24"/>
          <w:szCs w:val="24"/>
        </w:rPr>
        <w:t xml:space="preserve">72 nci </w:t>
      </w:r>
      <w:r w:rsidRPr="003414CA">
        <w:rPr>
          <w:color w:val="000000"/>
          <w:sz w:val="24"/>
          <w:szCs w:val="24"/>
        </w:rPr>
        <w:t xml:space="preserve">ve </w:t>
      </w:r>
      <w:r w:rsidR="00956A96">
        <w:rPr>
          <w:color w:val="000000"/>
          <w:sz w:val="24"/>
          <w:szCs w:val="24"/>
        </w:rPr>
        <w:t>84 üncü maddeleri ile</w:t>
      </w:r>
      <w:r w:rsidRPr="003414CA">
        <w:rPr>
          <w:color w:val="000000"/>
          <w:sz w:val="24"/>
          <w:szCs w:val="24"/>
        </w:rPr>
        <w:t xml:space="preserve"> Tüketici Hakem Heyetleri Bilirkişilik Yönetmeliğinin </w:t>
      </w:r>
      <w:r w:rsidR="009C67F4" w:rsidRPr="003414CA">
        <w:rPr>
          <w:color w:val="000000"/>
          <w:sz w:val="24"/>
          <w:szCs w:val="24"/>
        </w:rPr>
        <w:t>19 uncu maddesi uyarınca, yemin ettirilmeleri için belirlenen günde hazır olan aşağıda ismi yazılan ilgilinin;</w:t>
      </w:r>
    </w:p>
    <w:p w14:paraId="7BBA28F9" w14:textId="4F20CEB3" w:rsidR="009C67F4" w:rsidRPr="003414CA" w:rsidRDefault="009C67F4" w:rsidP="00310511">
      <w:pPr>
        <w:ind w:firstLine="708"/>
        <w:jc w:val="both"/>
        <w:rPr>
          <w:color w:val="000000"/>
          <w:sz w:val="24"/>
          <w:szCs w:val="24"/>
        </w:rPr>
      </w:pPr>
      <w:r w:rsidRPr="003414CA">
        <w:rPr>
          <w:color w:val="000000"/>
          <w:sz w:val="24"/>
          <w:szCs w:val="24"/>
        </w:rPr>
        <w:t xml:space="preserve">Tüketici Hakem Heyetleri Bilirkişilik Yönetmeliği </w:t>
      </w:r>
      <w:r w:rsidR="009C3040" w:rsidRPr="003414CA">
        <w:rPr>
          <w:color w:val="000000"/>
          <w:sz w:val="24"/>
          <w:szCs w:val="24"/>
        </w:rPr>
        <w:t>19 uncu maddesi uyarınca; ‘’Bilirkişilik görevimi sadakat ve özenle, bilim ve fenne uygun olarak, tarafsız ve objektif bir biçimde yerine getireceğime, namusum, şerefim ve kutsal saydığım bütün inanç ve değerlerim üzerine yemin ederim.’’</w:t>
      </w:r>
      <w:r w:rsidR="00310511">
        <w:rPr>
          <w:color w:val="000000"/>
          <w:sz w:val="24"/>
          <w:szCs w:val="24"/>
        </w:rPr>
        <w:t xml:space="preserve"> </w:t>
      </w:r>
      <w:r w:rsidR="00A01FAC">
        <w:rPr>
          <w:color w:val="000000"/>
          <w:sz w:val="24"/>
          <w:szCs w:val="24"/>
        </w:rPr>
        <w:t>..</w:t>
      </w:r>
      <w:r w:rsidR="00310511">
        <w:rPr>
          <w:color w:val="000000"/>
          <w:sz w:val="24"/>
          <w:szCs w:val="24"/>
        </w:rPr>
        <w:t>/</w:t>
      </w:r>
      <w:r w:rsidR="001E2383">
        <w:rPr>
          <w:color w:val="000000"/>
          <w:sz w:val="24"/>
          <w:szCs w:val="24"/>
        </w:rPr>
        <w:t>01</w:t>
      </w:r>
      <w:r w:rsidR="00310511">
        <w:rPr>
          <w:color w:val="000000"/>
          <w:sz w:val="24"/>
          <w:szCs w:val="24"/>
        </w:rPr>
        <w:t>/202</w:t>
      </w:r>
      <w:r w:rsidR="00A01FAC">
        <w:rPr>
          <w:color w:val="000000"/>
          <w:sz w:val="24"/>
          <w:szCs w:val="24"/>
        </w:rPr>
        <w:t>6</w:t>
      </w:r>
    </w:p>
    <w:p w14:paraId="2FC2C195" w14:textId="77777777" w:rsidR="003414CA" w:rsidRDefault="003414CA" w:rsidP="000A45E9">
      <w:pPr>
        <w:ind w:firstLine="708"/>
        <w:rPr>
          <w:color w:val="000000"/>
        </w:rPr>
      </w:pPr>
    </w:p>
    <w:p w14:paraId="5D8944F9" w14:textId="77777777" w:rsidR="003414CA" w:rsidRDefault="003414CA" w:rsidP="000A45E9">
      <w:pPr>
        <w:ind w:firstLine="708"/>
        <w:rPr>
          <w:color w:val="000000"/>
        </w:rPr>
      </w:pPr>
    </w:p>
    <w:p w14:paraId="7627E81C" w14:textId="35F41D39" w:rsidR="003414CA" w:rsidRPr="003414CA" w:rsidRDefault="003414CA" w:rsidP="000A45E9">
      <w:pPr>
        <w:ind w:firstLine="708"/>
        <w:rPr>
          <w:color w:val="000000"/>
          <w:sz w:val="24"/>
          <w:szCs w:val="24"/>
        </w:rPr>
      </w:pPr>
      <w:r w:rsidRPr="003414CA">
        <w:rPr>
          <w:color w:val="000000"/>
          <w:sz w:val="24"/>
          <w:szCs w:val="24"/>
        </w:rPr>
        <w:t>SİCİL NO</w:t>
      </w:r>
      <w:r w:rsidR="00310511">
        <w:rPr>
          <w:color w:val="000000"/>
          <w:sz w:val="24"/>
          <w:szCs w:val="24"/>
        </w:rPr>
        <w:t xml:space="preserve"> </w:t>
      </w:r>
      <w:r w:rsidRPr="003414CA">
        <w:rPr>
          <w:color w:val="000000"/>
          <w:sz w:val="24"/>
          <w:szCs w:val="24"/>
        </w:rPr>
        <w:t>:</w:t>
      </w:r>
      <w:r w:rsidR="00310511">
        <w:rPr>
          <w:color w:val="000000"/>
          <w:sz w:val="24"/>
          <w:szCs w:val="24"/>
        </w:rPr>
        <w:t xml:space="preserve"> </w:t>
      </w:r>
    </w:p>
    <w:p w14:paraId="74006A56" w14:textId="0AEABF00" w:rsidR="003414CA" w:rsidRPr="003414CA" w:rsidRDefault="003414CA" w:rsidP="000A45E9">
      <w:pPr>
        <w:ind w:firstLine="708"/>
        <w:rPr>
          <w:color w:val="000000"/>
          <w:sz w:val="24"/>
          <w:szCs w:val="24"/>
        </w:rPr>
      </w:pPr>
      <w:r w:rsidRPr="003414CA">
        <w:rPr>
          <w:color w:val="000000"/>
          <w:sz w:val="24"/>
          <w:szCs w:val="24"/>
        </w:rPr>
        <w:t>AD SOYAD</w:t>
      </w:r>
      <w:r w:rsidR="00310511">
        <w:rPr>
          <w:color w:val="000000"/>
          <w:sz w:val="24"/>
          <w:szCs w:val="24"/>
        </w:rPr>
        <w:t xml:space="preserve"> </w:t>
      </w:r>
      <w:r w:rsidRPr="003414CA">
        <w:rPr>
          <w:color w:val="000000"/>
          <w:sz w:val="24"/>
          <w:szCs w:val="24"/>
        </w:rPr>
        <w:t>:</w:t>
      </w:r>
      <w:r w:rsidR="00310511">
        <w:rPr>
          <w:color w:val="000000"/>
          <w:sz w:val="24"/>
          <w:szCs w:val="24"/>
        </w:rPr>
        <w:t xml:space="preserve"> </w:t>
      </w:r>
    </w:p>
    <w:p w14:paraId="4EFC624C" w14:textId="6AAE25FC" w:rsidR="003414CA" w:rsidRPr="003414CA" w:rsidRDefault="003414CA" w:rsidP="000A45E9">
      <w:pPr>
        <w:ind w:firstLine="708"/>
        <w:rPr>
          <w:color w:val="000000"/>
          <w:sz w:val="24"/>
          <w:szCs w:val="24"/>
        </w:rPr>
      </w:pPr>
      <w:r w:rsidRPr="003414CA">
        <w:rPr>
          <w:color w:val="000000"/>
          <w:sz w:val="24"/>
          <w:szCs w:val="24"/>
        </w:rPr>
        <w:t>T.C. KİMLİK NO</w:t>
      </w:r>
      <w:r w:rsidR="00310511">
        <w:rPr>
          <w:color w:val="000000"/>
          <w:sz w:val="24"/>
          <w:szCs w:val="24"/>
        </w:rPr>
        <w:t xml:space="preserve"> </w:t>
      </w:r>
      <w:r w:rsidRPr="003414CA">
        <w:rPr>
          <w:color w:val="000000"/>
          <w:sz w:val="24"/>
          <w:szCs w:val="24"/>
        </w:rPr>
        <w:t>:</w:t>
      </w:r>
      <w:r w:rsidR="00310511">
        <w:rPr>
          <w:color w:val="000000"/>
          <w:sz w:val="24"/>
          <w:szCs w:val="24"/>
        </w:rPr>
        <w:t xml:space="preserve"> </w:t>
      </w:r>
    </w:p>
    <w:p w14:paraId="4353DD98" w14:textId="77777777" w:rsidR="003414CA" w:rsidRPr="003414CA" w:rsidRDefault="003414CA" w:rsidP="000A45E9">
      <w:pPr>
        <w:ind w:firstLine="708"/>
        <w:rPr>
          <w:color w:val="000000"/>
          <w:sz w:val="24"/>
          <w:szCs w:val="24"/>
        </w:rPr>
      </w:pPr>
      <w:r w:rsidRPr="003414CA">
        <w:rPr>
          <w:color w:val="000000"/>
          <w:sz w:val="24"/>
          <w:szCs w:val="24"/>
        </w:rPr>
        <w:t>İMZASI</w:t>
      </w:r>
      <w:r w:rsidR="00310511">
        <w:rPr>
          <w:color w:val="000000"/>
          <w:sz w:val="24"/>
          <w:szCs w:val="24"/>
        </w:rPr>
        <w:t xml:space="preserve"> :</w:t>
      </w:r>
    </w:p>
    <w:p w14:paraId="0368DDD9" w14:textId="77777777" w:rsidR="003414CA" w:rsidRPr="009C3040" w:rsidRDefault="003414CA" w:rsidP="000A45E9">
      <w:pPr>
        <w:ind w:firstLine="708"/>
        <w:rPr>
          <w:color w:val="000000"/>
        </w:rPr>
      </w:pPr>
    </w:p>
    <w:p w14:paraId="69138833" w14:textId="77777777" w:rsidR="00CC189D" w:rsidRPr="000A45E9" w:rsidRDefault="009C67F4" w:rsidP="000A45E9">
      <w:pPr>
        <w:ind w:firstLine="708"/>
      </w:pPr>
      <w:r>
        <w:rPr>
          <w:color w:val="000000"/>
        </w:rPr>
        <w:t xml:space="preserve"> </w:t>
      </w:r>
    </w:p>
    <w:sectPr w:rsidR="00CC189D" w:rsidRPr="000A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22B5" w14:textId="77777777" w:rsidR="00406A67" w:rsidRDefault="00406A67" w:rsidP="006D15A1">
      <w:pPr>
        <w:spacing w:after="0" w:line="240" w:lineRule="auto"/>
      </w:pPr>
      <w:r>
        <w:separator/>
      </w:r>
    </w:p>
  </w:endnote>
  <w:endnote w:type="continuationSeparator" w:id="0">
    <w:p w14:paraId="2D2251FF" w14:textId="77777777" w:rsidR="00406A67" w:rsidRDefault="00406A67" w:rsidP="006D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3D98" w14:textId="77777777" w:rsidR="00406A67" w:rsidRDefault="00406A67" w:rsidP="006D15A1">
      <w:pPr>
        <w:spacing w:after="0" w:line="240" w:lineRule="auto"/>
      </w:pPr>
      <w:r>
        <w:separator/>
      </w:r>
    </w:p>
  </w:footnote>
  <w:footnote w:type="continuationSeparator" w:id="0">
    <w:p w14:paraId="718B0845" w14:textId="77777777" w:rsidR="00406A67" w:rsidRDefault="00406A67" w:rsidP="006D1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6E"/>
    <w:rsid w:val="00027048"/>
    <w:rsid w:val="000A45E9"/>
    <w:rsid w:val="000F62D3"/>
    <w:rsid w:val="0013199B"/>
    <w:rsid w:val="00196207"/>
    <w:rsid w:val="001E2383"/>
    <w:rsid w:val="00223D4B"/>
    <w:rsid w:val="00277CC1"/>
    <w:rsid w:val="00310511"/>
    <w:rsid w:val="00314E7E"/>
    <w:rsid w:val="003414CA"/>
    <w:rsid w:val="00394E84"/>
    <w:rsid w:val="00397AF0"/>
    <w:rsid w:val="00406A67"/>
    <w:rsid w:val="00415763"/>
    <w:rsid w:val="006D15A1"/>
    <w:rsid w:val="006D4291"/>
    <w:rsid w:val="00742366"/>
    <w:rsid w:val="007E1640"/>
    <w:rsid w:val="007F08BC"/>
    <w:rsid w:val="007F109C"/>
    <w:rsid w:val="007F1281"/>
    <w:rsid w:val="008223A8"/>
    <w:rsid w:val="00956A96"/>
    <w:rsid w:val="009C3040"/>
    <w:rsid w:val="009C67F4"/>
    <w:rsid w:val="00A01FAC"/>
    <w:rsid w:val="00A56CE6"/>
    <w:rsid w:val="00C23B18"/>
    <w:rsid w:val="00CC189D"/>
    <w:rsid w:val="00E4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B74D7"/>
  <w15:chartTrackingRefBased/>
  <w15:docId w15:val="{5E5AE3AD-2E8F-4CFA-9084-0831AB57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9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0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BEKAR</dc:creator>
  <cp:keywords/>
  <dc:description/>
  <cp:lastModifiedBy>Kerim Özer</cp:lastModifiedBy>
  <cp:revision>2</cp:revision>
  <cp:lastPrinted>2025-10-20T06:12:00Z</cp:lastPrinted>
  <dcterms:created xsi:type="dcterms:W3CDTF">2025-10-21T07:49:00Z</dcterms:created>
  <dcterms:modified xsi:type="dcterms:W3CDTF">2025-10-21T07:49:00Z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user=31828007728</vt:lpwstr>
  </property>
  <property fmtid="{D5CDD505-2E9C-101B-9397-08002B2CF9AE}" pid="4" name="geodilabeltime">
    <vt:lpwstr>datetime=2024-10-16T11:28:19.437Z</vt:lpwstr>
  </property>
</Properties>
</file>